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446D38" w:rsidTr="00446D38">
        <w:tc>
          <w:tcPr>
            <w:tcW w:w="1915" w:type="dxa"/>
          </w:tcPr>
          <w:p w:rsidR="00446D38" w:rsidRPr="00446D38" w:rsidRDefault="00446D38" w:rsidP="00446D38">
            <w:pPr>
              <w:pStyle w:val="Heading1"/>
            </w:pPr>
            <w:r w:rsidRPr="00446D38">
              <w:t>Stem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 w:rsidRPr="00446D38">
              <w:rPr>
                <w:rFonts w:ascii="Times New Roman" w:hAnsi="Times New Roman" w:cs="Times New Roman"/>
              </w:rPr>
              <w:t>Origin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 w:rsidRPr="00446D38">
              <w:rPr>
                <w:rFonts w:ascii="Times New Roman" w:hAnsi="Times New Roman" w:cs="Times New Roman"/>
              </w:rPr>
              <w:t>Definition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 w:rsidRPr="00446D38">
              <w:rPr>
                <w:rFonts w:ascii="Times New Roman" w:hAnsi="Times New Roman" w:cs="Times New Roman"/>
              </w:rPr>
              <w:t>Example Word(s)</w:t>
            </w:r>
          </w:p>
        </w:tc>
        <w:tc>
          <w:tcPr>
            <w:tcW w:w="1916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 w:rsidRPr="00446D38">
              <w:rPr>
                <w:rFonts w:ascii="Times New Roman" w:hAnsi="Times New Roman" w:cs="Times New Roman"/>
              </w:rPr>
              <w:t>Prefix/Root/Suffix</w:t>
            </w:r>
          </w:p>
        </w:tc>
      </w:tr>
      <w:tr w:rsidR="00446D38" w:rsidTr="00446D38"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  <w:i/>
              </w:rPr>
            </w:pPr>
            <w:r w:rsidRPr="00446D38">
              <w:rPr>
                <w:rFonts w:ascii="Times New Roman" w:hAnsi="Times New Roman" w:cs="Times New Roman"/>
                <w:i/>
              </w:rPr>
              <w:t>gam(o)-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marriage, joined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allogamy</w:t>
            </w:r>
          </w:p>
        </w:tc>
        <w:tc>
          <w:tcPr>
            <w:tcW w:w="1916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446D38" w:rsidTr="00446D38"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gastr</w:t>
            </w:r>
            <w:proofErr w:type="spellEnd"/>
            <w:r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stomach</w:t>
            </w:r>
          </w:p>
        </w:tc>
        <w:tc>
          <w:tcPr>
            <w:tcW w:w="1915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epigastria</w:t>
            </w:r>
          </w:p>
        </w:tc>
        <w:tc>
          <w:tcPr>
            <w:tcW w:w="1916" w:type="dxa"/>
          </w:tcPr>
          <w:p w:rsidR="00446D38" w:rsidRP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446D38" w:rsidTr="00446D38">
        <w:tc>
          <w:tcPr>
            <w:tcW w:w="1915" w:type="dxa"/>
          </w:tcPr>
          <w:p w:rsidR="00446D38" w:rsidRDefault="00446D38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ge</w:t>
            </w:r>
            <w:proofErr w:type="spellEnd"/>
            <w:r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15" w:type="dxa"/>
          </w:tcPr>
          <w:p w:rsid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446D38" w:rsidRDefault="00446D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earth</w:t>
            </w:r>
          </w:p>
        </w:tc>
        <w:tc>
          <w:tcPr>
            <w:tcW w:w="1915" w:type="dxa"/>
          </w:tcPr>
          <w:p w:rsidR="00446D38" w:rsidRDefault="00D00E9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geobotanist</w:t>
            </w:r>
            <w:proofErr w:type="spellEnd"/>
          </w:p>
        </w:tc>
        <w:tc>
          <w:tcPr>
            <w:tcW w:w="1916" w:type="dxa"/>
          </w:tcPr>
          <w:p w:rsidR="00446D38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D00E91" w:rsidTr="00446D38"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gen(e)-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originate, produce, kind, race, family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zymogen</w:t>
            </w:r>
          </w:p>
        </w:tc>
        <w:tc>
          <w:tcPr>
            <w:tcW w:w="1916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D00E91" w:rsidTr="00446D38"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ger</w:t>
            </w:r>
            <w:proofErr w:type="spellEnd"/>
            <w:r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ont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)-,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geronto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old age, old people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gerontocracy</w:t>
            </w:r>
          </w:p>
        </w:tc>
        <w:tc>
          <w:tcPr>
            <w:tcW w:w="1916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D00E91" w:rsidTr="00446D38"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gloss-,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glot</w:t>
            </w:r>
            <w:proofErr w:type="spellEnd"/>
            <w:r>
              <w:rPr>
                <w:rFonts w:ascii="Times New Roman" w:hAnsi="Times New Roman" w:cs="Times New Roman"/>
                <w:i/>
              </w:rPr>
              <w:t>(t)-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tongue, language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glossolalia</w:t>
            </w:r>
          </w:p>
        </w:tc>
        <w:tc>
          <w:tcPr>
            <w:tcW w:w="1916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D00E91" w:rsidTr="00446D38"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glyph-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carve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triglyph</w:t>
            </w:r>
            <w:proofErr w:type="spellEnd"/>
          </w:p>
        </w:tc>
        <w:tc>
          <w:tcPr>
            <w:tcW w:w="1916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D00E91" w:rsidTr="00446D38"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gno</w:t>
            </w:r>
            <w:proofErr w:type="spellEnd"/>
            <w:r>
              <w:rPr>
                <w:rFonts w:ascii="Times New Roman" w:hAnsi="Times New Roman" w:cs="Times New Roman"/>
                <w:i/>
              </w:rPr>
              <w:t>(s)-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know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gnomonic</w:t>
            </w:r>
          </w:p>
        </w:tc>
        <w:tc>
          <w:tcPr>
            <w:tcW w:w="1916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D00E91" w:rsidTr="00446D38"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gon</w:t>
            </w:r>
            <w:proofErr w:type="spellEnd"/>
            <w:r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reproduce, originate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oogonium</w:t>
            </w:r>
            <w:proofErr w:type="spellEnd"/>
            <w:r>
              <w:rPr>
                <w:rFonts w:ascii="Times New Roman" w:hAnsi="Times New Roman" w:cs="Times New Roman"/>
              </w:rPr>
              <w:t>, gonophore</w:t>
            </w:r>
          </w:p>
        </w:tc>
        <w:tc>
          <w:tcPr>
            <w:tcW w:w="1916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D00E91" w:rsidTr="00446D38"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gymn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naked</w:t>
            </w:r>
          </w:p>
        </w:tc>
        <w:tc>
          <w:tcPr>
            <w:tcW w:w="1915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gymnorhina</w:t>
            </w:r>
            <w:proofErr w:type="spellEnd"/>
          </w:p>
        </w:tc>
        <w:tc>
          <w:tcPr>
            <w:tcW w:w="1916" w:type="dxa"/>
          </w:tcPr>
          <w:p w:rsidR="00D00E91" w:rsidRDefault="00D00E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D00E91" w:rsidTr="00446D38">
        <w:tc>
          <w:tcPr>
            <w:tcW w:w="1915" w:type="dxa"/>
          </w:tcPr>
          <w:p w:rsidR="00D00E91" w:rsidRDefault="007D0146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gyn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(e)-,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gynec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D00E91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D00E91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woman, female</w:t>
            </w:r>
          </w:p>
        </w:tc>
        <w:tc>
          <w:tcPr>
            <w:tcW w:w="1915" w:type="dxa"/>
          </w:tcPr>
          <w:p w:rsidR="00D00E91" w:rsidRDefault="007D014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epigyny</w:t>
            </w:r>
            <w:proofErr w:type="spellEnd"/>
          </w:p>
        </w:tc>
        <w:tc>
          <w:tcPr>
            <w:tcW w:w="1916" w:type="dxa"/>
          </w:tcPr>
          <w:p w:rsidR="00D00E91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gon</w:t>
            </w:r>
            <w:proofErr w:type="spellEnd"/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angled form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pentagon</w:t>
            </w:r>
          </w:p>
        </w:tc>
        <w:tc>
          <w:tcPr>
            <w:tcW w:w="1916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Suffix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-gram-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thing written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dactylogram</w:t>
            </w:r>
            <w:proofErr w:type="spellEnd"/>
          </w:p>
        </w:tc>
        <w:tc>
          <w:tcPr>
            <w:tcW w:w="1916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Suffix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-graph-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writing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agraphia</w:t>
            </w:r>
            <w:proofErr w:type="spellEnd"/>
          </w:p>
        </w:tc>
        <w:tc>
          <w:tcPr>
            <w:tcW w:w="1916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Suffix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gen-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birth, origin; associated people, tribe; kind, grouping; manner, way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genocidal, </w:t>
            </w:r>
            <w:proofErr w:type="spellStart"/>
            <w:r>
              <w:rPr>
                <w:rFonts w:ascii="Times New Roman" w:hAnsi="Times New Roman" w:cs="Times New Roman"/>
              </w:rPr>
              <w:t>progenitrix</w:t>
            </w:r>
            <w:proofErr w:type="spellEnd"/>
            <w:r>
              <w:rPr>
                <w:rFonts w:ascii="Times New Roman" w:hAnsi="Times New Roman" w:cs="Times New Roman"/>
              </w:rPr>
              <w:t>, general, gender</w:t>
            </w:r>
          </w:p>
        </w:tc>
        <w:tc>
          <w:tcPr>
            <w:tcW w:w="1916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germ-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sprout, bud; seed; embryo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germiparity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germinability</w:t>
            </w:r>
            <w:proofErr w:type="spellEnd"/>
          </w:p>
        </w:tc>
        <w:tc>
          <w:tcPr>
            <w:tcW w:w="1916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gest-,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ger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bear, carry (out), manage; conduct, perform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gestion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gestagen</w:t>
            </w:r>
            <w:proofErr w:type="spellEnd"/>
            <w:r>
              <w:rPr>
                <w:rFonts w:ascii="Times New Roman" w:hAnsi="Times New Roman" w:cs="Times New Roman"/>
              </w:rPr>
              <w:t>, gerent</w:t>
            </w:r>
          </w:p>
        </w:tc>
        <w:tc>
          <w:tcPr>
            <w:tcW w:w="1916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grad-,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gress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step, walk, go; go by steps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laterigrade</w:t>
            </w:r>
            <w:proofErr w:type="spellEnd"/>
            <w:r>
              <w:rPr>
                <w:rFonts w:ascii="Times New Roman" w:hAnsi="Times New Roman" w:cs="Times New Roman"/>
              </w:rPr>
              <w:t>, gressorial</w:t>
            </w:r>
          </w:p>
        </w:tc>
        <w:tc>
          <w:tcPr>
            <w:tcW w:w="1916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grat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pleasing, thankful; favor, pleasing; charm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gratulant</w:t>
            </w:r>
            <w:proofErr w:type="spellEnd"/>
          </w:p>
        </w:tc>
        <w:tc>
          <w:tcPr>
            <w:tcW w:w="1916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7D0146" w:rsidTr="00446D38"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grav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gravit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7D0146" w:rsidRDefault="007D0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heavy; burdensome; severe, difficult</w:t>
            </w:r>
          </w:p>
        </w:tc>
        <w:tc>
          <w:tcPr>
            <w:tcW w:w="1915" w:type="dxa"/>
          </w:tcPr>
          <w:p w:rsidR="007D0146" w:rsidRDefault="008567C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gravitometer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graveolent</w:t>
            </w:r>
            <w:proofErr w:type="spellEnd"/>
          </w:p>
        </w:tc>
        <w:tc>
          <w:tcPr>
            <w:tcW w:w="1916" w:type="dxa"/>
          </w:tcPr>
          <w:p w:rsidR="007D0146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8567CF" w:rsidTr="00446D38"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greg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flock, grouping, herd; band, troop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egregious, </w:t>
            </w:r>
            <w:proofErr w:type="spellStart"/>
            <w:r>
              <w:rPr>
                <w:rFonts w:ascii="Times New Roman" w:hAnsi="Times New Roman" w:cs="Times New Roman"/>
              </w:rPr>
              <w:t>gregaria</w:t>
            </w:r>
            <w:proofErr w:type="spellEnd"/>
          </w:p>
        </w:tc>
        <w:tc>
          <w:tcPr>
            <w:tcW w:w="1916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8567CF" w:rsidTr="00446D38"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glac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ice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glaciarium</w:t>
            </w:r>
            <w:proofErr w:type="spellEnd"/>
          </w:p>
        </w:tc>
        <w:tc>
          <w:tcPr>
            <w:tcW w:w="1916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Prefix</w:t>
            </w:r>
          </w:p>
        </w:tc>
      </w:tr>
      <w:tr w:rsidR="008567CF" w:rsidTr="00446D38"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gnath</w:t>
            </w:r>
            <w:proofErr w:type="spellEnd"/>
            <w:r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jaw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toxicognath</w:t>
            </w:r>
            <w:proofErr w:type="spellEnd"/>
          </w:p>
        </w:tc>
        <w:tc>
          <w:tcPr>
            <w:tcW w:w="1916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</w:t>
            </w:r>
          </w:p>
        </w:tc>
      </w:tr>
      <w:tr w:rsidR="008567CF" w:rsidTr="00446D38"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gnomy</w:t>
            </w:r>
            <w:proofErr w:type="spellEnd"/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science, art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physiognomy</w:t>
            </w:r>
          </w:p>
        </w:tc>
        <w:tc>
          <w:tcPr>
            <w:tcW w:w="1916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Suffix</w:t>
            </w:r>
          </w:p>
        </w:tc>
      </w:tr>
      <w:tr w:rsidR="008567CF" w:rsidTr="00446D38"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gnosy</w:t>
            </w:r>
            <w:proofErr w:type="spellEnd"/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knowledge, recognition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astrognosy</w:t>
            </w:r>
            <w:proofErr w:type="spellEnd"/>
          </w:p>
        </w:tc>
        <w:tc>
          <w:tcPr>
            <w:tcW w:w="1916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Suffix</w:t>
            </w:r>
          </w:p>
        </w:tc>
      </w:tr>
      <w:tr w:rsidR="008567CF" w:rsidTr="00446D38"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gon</w:t>
            </w:r>
            <w:proofErr w:type="spellEnd"/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figure having angles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heptakaidecagon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quindecagon</w:t>
            </w:r>
            <w:proofErr w:type="spellEnd"/>
          </w:p>
        </w:tc>
        <w:tc>
          <w:tcPr>
            <w:tcW w:w="1916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Suffix</w:t>
            </w:r>
          </w:p>
        </w:tc>
      </w:tr>
      <w:tr w:rsidR="008567CF" w:rsidTr="00446D38"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-graph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one writing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loxodograph</w:t>
            </w:r>
            <w:proofErr w:type="spellEnd"/>
          </w:p>
        </w:tc>
        <w:tc>
          <w:tcPr>
            <w:tcW w:w="1916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Suffix</w:t>
            </w:r>
          </w:p>
        </w:tc>
      </w:tr>
      <w:tr w:rsidR="008567CF" w:rsidTr="00446D38"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-gravure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French from Greek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process to make a printing plate</w:t>
            </w:r>
          </w:p>
        </w:tc>
        <w:tc>
          <w:tcPr>
            <w:tcW w:w="1915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colorgravure</w:t>
            </w:r>
            <w:proofErr w:type="spellEnd"/>
            <w:r>
              <w:rPr>
                <w:rFonts w:ascii="Times New Roman" w:hAnsi="Times New Roman" w:cs="Times New Roman"/>
              </w:rPr>
              <w:t>, photogravure</w:t>
            </w:r>
          </w:p>
        </w:tc>
        <w:tc>
          <w:tcPr>
            <w:tcW w:w="1916" w:type="dxa"/>
          </w:tcPr>
          <w:p w:rsidR="008567CF" w:rsidRDefault="0085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Suffix</w:t>
            </w:r>
            <w:bookmarkStart w:id="0" w:name="_GoBack"/>
            <w:bookmarkEnd w:id="0"/>
          </w:p>
        </w:tc>
      </w:tr>
    </w:tbl>
    <w:p w:rsidR="005B2838" w:rsidRDefault="005B2838"/>
    <w:sectPr w:rsidR="005B2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D38"/>
    <w:rsid w:val="00025296"/>
    <w:rsid w:val="00025A1B"/>
    <w:rsid w:val="00052E30"/>
    <w:rsid w:val="00054072"/>
    <w:rsid w:val="0008388D"/>
    <w:rsid w:val="000A78DF"/>
    <w:rsid w:val="000B1B53"/>
    <w:rsid w:val="000B2E9E"/>
    <w:rsid w:val="000C5973"/>
    <w:rsid w:val="000D0103"/>
    <w:rsid w:val="001179EC"/>
    <w:rsid w:val="0013252B"/>
    <w:rsid w:val="00173848"/>
    <w:rsid w:val="00180608"/>
    <w:rsid w:val="001827DA"/>
    <w:rsid w:val="001902B2"/>
    <w:rsid w:val="001C4797"/>
    <w:rsid w:val="001F15B1"/>
    <w:rsid w:val="00236891"/>
    <w:rsid w:val="00253F15"/>
    <w:rsid w:val="00260050"/>
    <w:rsid w:val="00276147"/>
    <w:rsid w:val="002A2E77"/>
    <w:rsid w:val="002B4445"/>
    <w:rsid w:val="002C2F90"/>
    <w:rsid w:val="00305C1E"/>
    <w:rsid w:val="00322E6F"/>
    <w:rsid w:val="00334DDE"/>
    <w:rsid w:val="00336684"/>
    <w:rsid w:val="003433D5"/>
    <w:rsid w:val="00346B88"/>
    <w:rsid w:val="0036594A"/>
    <w:rsid w:val="003719AC"/>
    <w:rsid w:val="00392292"/>
    <w:rsid w:val="003B77B9"/>
    <w:rsid w:val="003C6FFB"/>
    <w:rsid w:val="003D4347"/>
    <w:rsid w:val="003F45BB"/>
    <w:rsid w:val="003F45F6"/>
    <w:rsid w:val="00407B91"/>
    <w:rsid w:val="004344A4"/>
    <w:rsid w:val="00446D38"/>
    <w:rsid w:val="00447BE8"/>
    <w:rsid w:val="004521C2"/>
    <w:rsid w:val="004B3833"/>
    <w:rsid w:val="004D416C"/>
    <w:rsid w:val="004D6C93"/>
    <w:rsid w:val="0050296F"/>
    <w:rsid w:val="00533B41"/>
    <w:rsid w:val="005573CA"/>
    <w:rsid w:val="00563E96"/>
    <w:rsid w:val="005921AD"/>
    <w:rsid w:val="005B2838"/>
    <w:rsid w:val="005E023D"/>
    <w:rsid w:val="005F651E"/>
    <w:rsid w:val="00606EAC"/>
    <w:rsid w:val="006751CF"/>
    <w:rsid w:val="00694B49"/>
    <w:rsid w:val="006B471D"/>
    <w:rsid w:val="006C755C"/>
    <w:rsid w:val="00705CD7"/>
    <w:rsid w:val="007242F8"/>
    <w:rsid w:val="00741928"/>
    <w:rsid w:val="007659FB"/>
    <w:rsid w:val="007751FB"/>
    <w:rsid w:val="007B2F38"/>
    <w:rsid w:val="007C5DC6"/>
    <w:rsid w:val="007D0146"/>
    <w:rsid w:val="007E1618"/>
    <w:rsid w:val="0082346E"/>
    <w:rsid w:val="00845D54"/>
    <w:rsid w:val="008567CF"/>
    <w:rsid w:val="008A0A56"/>
    <w:rsid w:val="008A7AE0"/>
    <w:rsid w:val="008D65EB"/>
    <w:rsid w:val="008E0C16"/>
    <w:rsid w:val="008E37FF"/>
    <w:rsid w:val="008F5311"/>
    <w:rsid w:val="00903ACD"/>
    <w:rsid w:val="00943D1D"/>
    <w:rsid w:val="00957555"/>
    <w:rsid w:val="00976582"/>
    <w:rsid w:val="0098669E"/>
    <w:rsid w:val="009B3A55"/>
    <w:rsid w:val="009D068E"/>
    <w:rsid w:val="009F5BEA"/>
    <w:rsid w:val="00A128B5"/>
    <w:rsid w:val="00A569CE"/>
    <w:rsid w:val="00A73A1E"/>
    <w:rsid w:val="00A86C0E"/>
    <w:rsid w:val="00AA4E2C"/>
    <w:rsid w:val="00B178B6"/>
    <w:rsid w:val="00B55187"/>
    <w:rsid w:val="00B72E3E"/>
    <w:rsid w:val="00B72F48"/>
    <w:rsid w:val="00B85B95"/>
    <w:rsid w:val="00B86316"/>
    <w:rsid w:val="00BB1A71"/>
    <w:rsid w:val="00BC00C4"/>
    <w:rsid w:val="00C01EEB"/>
    <w:rsid w:val="00C02009"/>
    <w:rsid w:val="00C0781C"/>
    <w:rsid w:val="00C12CF0"/>
    <w:rsid w:val="00C1740D"/>
    <w:rsid w:val="00C7304A"/>
    <w:rsid w:val="00CA3233"/>
    <w:rsid w:val="00CB597D"/>
    <w:rsid w:val="00CC56B9"/>
    <w:rsid w:val="00CE5230"/>
    <w:rsid w:val="00CF397E"/>
    <w:rsid w:val="00CF512C"/>
    <w:rsid w:val="00D00E91"/>
    <w:rsid w:val="00D03BDB"/>
    <w:rsid w:val="00D33D49"/>
    <w:rsid w:val="00D46AAB"/>
    <w:rsid w:val="00D67E1E"/>
    <w:rsid w:val="00D707A9"/>
    <w:rsid w:val="00D710B0"/>
    <w:rsid w:val="00D80AF9"/>
    <w:rsid w:val="00D81292"/>
    <w:rsid w:val="00DF228F"/>
    <w:rsid w:val="00E3540C"/>
    <w:rsid w:val="00E77912"/>
    <w:rsid w:val="00E83767"/>
    <w:rsid w:val="00EF6F4B"/>
    <w:rsid w:val="00EF7A09"/>
    <w:rsid w:val="00F02DEF"/>
    <w:rsid w:val="00F17583"/>
    <w:rsid w:val="00F6671B"/>
    <w:rsid w:val="00FF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6D38"/>
    <w:pPr>
      <w:keepNext/>
      <w:spacing w:after="0" w:line="240" w:lineRule="auto"/>
      <w:outlineLvl w:val="0"/>
    </w:pPr>
    <w:rPr>
      <w:rFonts w:ascii="Times New Roman" w:hAnsi="Times New Roman" w:cs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6D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46D38"/>
    <w:rPr>
      <w:rFonts w:ascii="Times New Roman" w:hAnsi="Times New Roman" w:cs="Times New Roman"/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6D38"/>
    <w:pPr>
      <w:keepNext/>
      <w:spacing w:after="0" w:line="240" w:lineRule="auto"/>
      <w:outlineLvl w:val="0"/>
    </w:pPr>
    <w:rPr>
      <w:rFonts w:ascii="Times New Roman" w:hAnsi="Times New Roman" w:cs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6D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46D38"/>
    <w:rPr>
      <w:rFonts w:ascii="Times New Roman" w:hAnsi="Times New Roman" w:cs="Times New Roman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Jasmine Sue Brandt</dc:creator>
  <cp:lastModifiedBy>Jasmine Sue Brandt</cp:lastModifiedBy>
  <cp:revision>1</cp:revision>
  <dcterms:created xsi:type="dcterms:W3CDTF">2013-05-09T19:51:00Z</dcterms:created>
  <dcterms:modified xsi:type="dcterms:W3CDTF">2013-05-09T21:00:00Z</dcterms:modified>
</cp:coreProperties>
</file>